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834" w:rsidRDefault="002F3834">
      <w:pPr>
        <w:pStyle w:val="ConsPlusNonformat"/>
        <w:jc w:val="both"/>
      </w:pPr>
      <w:bookmarkStart w:id="0" w:name="_GoBack"/>
      <w:bookmarkEnd w:id="0"/>
      <w:r>
        <w:t xml:space="preserve">                                           Председателю конкурсной комиссии</w:t>
      </w:r>
    </w:p>
    <w:p w:rsidR="002F3834" w:rsidRDefault="002F3834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2F3834" w:rsidRDefault="002F3834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2F3834" w:rsidRDefault="002F383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F3834" w:rsidRDefault="002F3834">
      <w:pPr>
        <w:pStyle w:val="ConsPlusNonformat"/>
        <w:jc w:val="both"/>
      </w:pPr>
      <w:r>
        <w:t xml:space="preserve">                                             (организация, индивидуальный</w:t>
      </w:r>
    </w:p>
    <w:p w:rsidR="002F3834" w:rsidRDefault="002F3834">
      <w:pPr>
        <w:pStyle w:val="ConsPlusNonformat"/>
        <w:jc w:val="both"/>
      </w:pPr>
      <w:r>
        <w:t xml:space="preserve">                                                   предприниматель)</w:t>
      </w:r>
    </w:p>
    <w:p w:rsidR="002F3834" w:rsidRDefault="002F383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F3834" w:rsidRDefault="002F3834">
      <w:pPr>
        <w:pStyle w:val="ConsPlusNonformat"/>
        <w:jc w:val="both"/>
      </w:pPr>
      <w:r>
        <w:t xml:space="preserve">                                                 (юридический адрес)</w:t>
      </w:r>
    </w:p>
    <w:p w:rsidR="002F3834" w:rsidRDefault="002F3834">
      <w:pPr>
        <w:pStyle w:val="ConsPlusNonformat"/>
        <w:jc w:val="both"/>
      </w:pPr>
    </w:p>
    <w:p w:rsidR="002F3834" w:rsidRDefault="002F3834">
      <w:pPr>
        <w:pStyle w:val="ConsPlusNonformat"/>
        <w:jc w:val="both"/>
      </w:pPr>
      <w:bookmarkStart w:id="1" w:name="Par189"/>
      <w:bookmarkEnd w:id="1"/>
      <w:r>
        <w:t xml:space="preserve">                                 ЗАЯВЛЕНИЕ</w:t>
      </w:r>
    </w:p>
    <w:p w:rsidR="002F3834" w:rsidRDefault="002F3834">
      <w:pPr>
        <w:pStyle w:val="ConsPlusNonformat"/>
        <w:jc w:val="both"/>
      </w:pPr>
    </w:p>
    <w:p w:rsidR="002F3834" w:rsidRDefault="002F3834">
      <w:pPr>
        <w:pStyle w:val="ConsPlusNonformat"/>
        <w:jc w:val="both"/>
      </w:pPr>
      <w:r>
        <w:t xml:space="preserve">    Прошу  предоставить  грант  для  возмещения  части  затрат, связанных с</w:t>
      </w:r>
    </w:p>
    <w:p w:rsidR="002F3834" w:rsidRDefault="002F3834">
      <w:pPr>
        <w:pStyle w:val="ConsPlusNonformat"/>
        <w:jc w:val="both"/>
      </w:pPr>
      <w:r>
        <w:t>реализацией бизнес-проекта на территории Ленинградской области, за период с</w:t>
      </w:r>
    </w:p>
    <w:p w:rsidR="002F3834" w:rsidRDefault="002F3834">
      <w:pPr>
        <w:pStyle w:val="ConsPlusNonformat"/>
        <w:jc w:val="both"/>
      </w:pPr>
      <w:r>
        <w:t>"___" ________ 20__ года по "___" ________ 20__ года.</w:t>
      </w:r>
    </w:p>
    <w:p w:rsidR="002F3834" w:rsidRDefault="002F3834">
      <w:pPr>
        <w:pStyle w:val="ConsPlusNonformat"/>
        <w:jc w:val="both"/>
      </w:pPr>
      <w:r>
        <w:t xml:space="preserve">    Сообщаю, что _________________________________________________________:</w:t>
      </w:r>
    </w:p>
    <w:p w:rsidR="00066834" w:rsidRDefault="002F3834">
      <w:pPr>
        <w:pStyle w:val="ConsPlusNonformat"/>
        <w:jc w:val="both"/>
      </w:pPr>
      <w:r>
        <w:t xml:space="preserve">                (наименование организации, индивидуального предпринимателя)</w:t>
      </w:r>
    </w:p>
    <w:p w:rsidR="002F3834" w:rsidRDefault="002F3834">
      <w:pPr>
        <w:pStyle w:val="ConsPlusNonformat"/>
        <w:jc w:val="both"/>
      </w:pPr>
      <w:r>
        <w:t xml:space="preserve">    зарегистрирована  (зарегистрирован) на территории Ленинградской области</w:t>
      </w:r>
    </w:p>
    <w:p w:rsidR="002F3834" w:rsidRDefault="002F3834">
      <w:pPr>
        <w:pStyle w:val="ConsPlusNonformat"/>
        <w:jc w:val="both"/>
      </w:pPr>
      <w:r>
        <w:t>и отнесена (отнесен) в соответствии с условиями, установленными Федеральным</w:t>
      </w:r>
    </w:p>
    <w:p w:rsidR="002F3834" w:rsidRDefault="002F3834">
      <w:pPr>
        <w:pStyle w:val="ConsPlusNonformat"/>
        <w:jc w:val="both"/>
      </w:pPr>
      <w:hyperlink r:id="rId6" w:history="1">
        <w:r>
          <w:rPr>
            <w:color w:val="0000FF"/>
          </w:rPr>
          <w:t>законом</w:t>
        </w:r>
      </w:hyperlink>
      <w:r>
        <w:t xml:space="preserve">  от  24  июля  2007  года  N  209-ФЗ  "О развитии малого и среднего</w:t>
      </w:r>
    </w:p>
    <w:p w:rsidR="002F3834" w:rsidRDefault="002F3834">
      <w:pPr>
        <w:pStyle w:val="ConsPlusNonformat"/>
        <w:jc w:val="both"/>
      </w:pPr>
      <w:r>
        <w:t>предпринимательства  в Российской Федерации", к субъектам малого и среднего</w:t>
      </w:r>
    </w:p>
    <w:p w:rsidR="002F3834" w:rsidRDefault="002F3834">
      <w:pPr>
        <w:pStyle w:val="ConsPlusNonformat"/>
        <w:jc w:val="both"/>
      </w:pPr>
      <w:r>
        <w:t>предпринимательства;</w:t>
      </w:r>
    </w:p>
    <w:p w:rsidR="002F3834" w:rsidRDefault="002F3834">
      <w:pPr>
        <w:pStyle w:val="ConsPlusNonformat"/>
        <w:jc w:val="both"/>
      </w:pPr>
      <w:r>
        <w:t xml:space="preserve">    для  юридических  лиц  -  юридическое  лицо  не  находится  в  процессе</w:t>
      </w:r>
    </w:p>
    <w:p w:rsidR="002F3834" w:rsidRDefault="002F3834">
      <w:pPr>
        <w:pStyle w:val="ConsPlusNonformat"/>
        <w:jc w:val="both"/>
      </w:pPr>
      <w:r>
        <w:t>ликвидации,   реорганизации,  в  отношении  юридического  лица  не  введена</w:t>
      </w:r>
    </w:p>
    <w:p w:rsidR="002F3834" w:rsidRDefault="002F3834">
      <w:pPr>
        <w:pStyle w:val="ConsPlusNonformat"/>
        <w:jc w:val="both"/>
      </w:pPr>
      <w:r>
        <w:t>процедура  банкротства,  деятельность юридического лица не приостановлена в</w:t>
      </w:r>
    </w:p>
    <w:p w:rsidR="002F3834" w:rsidRDefault="002F3834">
      <w:pPr>
        <w:pStyle w:val="ConsPlusNonformat"/>
        <w:jc w:val="both"/>
      </w:pPr>
      <w:r>
        <w:t>порядке,    предусмотренном    действующим   законодательством   Российской</w:t>
      </w:r>
    </w:p>
    <w:p w:rsidR="002F3834" w:rsidRDefault="002F3834">
      <w:pPr>
        <w:pStyle w:val="ConsPlusNonformat"/>
        <w:jc w:val="both"/>
      </w:pPr>
      <w:r>
        <w:t>Федерации;</w:t>
      </w:r>
    </w:p>
    <w:p w:rsidR="002F3834" w:rsidRDefault="002F3834">
      <w:pPr>
        <w:pStyle w:val="ConsPlusNonformat"/>
        <w:jc w:val="both"/>
      </w:pPr>
      <w:r>
        <w:t xml:space="preserve">    для индивидуальных предпринимателей - индивидуальный предприниматель не</w:t>
      </w:r>
    </w:p>
    <w:p w:rsidR="002F3834" w:rsidRDefault="002F3834">
      <w:pPr>
        <w:pStyle w:val="ConsPlusNonformat"/>
        <w:jc w:val="both"/>
      </w:pPr>
      <w:r>
        <w:t>прекратил деятельность в качестве индивидуального предпринимателя;</w:t>
      </w:r>
    </w:p>
    <w:p w:rsidR="002F3834" w:rsidRDefault="002F3834">
      <w:pPr>
        <w:pStyle w:val="ConsPlusNonformat"/>
        <w:jc w:val="both"/>
      </w:pPr>
      <w:r>
        <w:t xml:space="preserve">    средства  из  областного бюджета Ленинградской области в соответствии с</w:t>
      </w:r>
    </w:p>
    <w:p w:rsidR="002F3834" w:rsidRDefault="002F3834">
      <w:pPr>
        <w:pStyle w:val="ConsPlusNonformat"/>
        <w:jc w:val="both"/>
      </w:pPr>
      <w:r>
        <w:t>иными  нормативными  правовыми  актами  на аналогичные цели не получала (не</w:t>
      </w:r>
    </w:p>
    <w:p w:rsidR="002F3834" w:rsidRDefault="002F3834">
      <w:pPr>
        <w:pStyle w:val="ConsPlusNonformat"/>
        <w:jc w:val="both"/>
      </w:pPr>
      <w:r>
        <w:t>получал);</w:t>
      </w:r>
    </w:p>
    <w:p w:rsidR="002F3834" w:rsidRDefault="002F3834">
      <w:pPr>
        <w:pStyle w:val="ConsPlusNonformat"/>
        <w:jc w:val="both"/>
      </w:pPr>
      <w:r>
        <w:t xml:space="preserve">    отсутствует просроченная задолженность по заработной плате работникам;</w:t>
      </w:r>
    </w:p>
    <w:p w:rsidR="002F3834" w:rsidRDefault="002F3834">
      <w:pPr>
        <w:pStyle w:val="ConsPlusNonformat"/>
        <w:jc w:val="both"/>
      </w:pPr>
      <w:r>
        <w:t xml:space="preserve">    отсутствует  просроченная  задолженность по возврату в областной бюджет</w:t>
      </w:r>
    </w:p>
    <w:p w:rsidR="002F3834" w:rsidRDefault="002F3834">
      <w:pPr>
        <w:pStyle w:val="ConsPlusNonformat"/>
        <w:jc w:val="both"/>
      </w:pPr>
      <w:r>
        <w:t>Ленинградской области субсидий, бюджетных инвестиций, предоставленных в том</w:t>
      </w:r>
    </w:p>
    <w:p w:rsidR="002F3834" w:rsidRDefault="002F3834">
      <w:pPr>
        <w:pStyle w:val="ConsPlusNonformat"/>
        <w:jc w:val="both"/>
      </w:pPr>
      <w:r>
        <w:t>числе  в  соответствии  с  иными  правовыми  актами,  и  иная  просроченная</w:t>
      </w:r>
    </w:p>
    <w:p w:rsidR="002F3834" w:rsidRDefault="002F3834">
      <w:pPr>
        <w:pStyle w:val="ConsPlusNonformat"/>
        <w:jc w:val="both"/>
      </w:pPr>
      <w:r>
        <w:t>задолженность  перед  областным  бюджетом  Ленинградской  области,  а также</w:t>
      </w:r>
    </w:p>
    <w:p w:rsidR="002F3834" w:rsidRDefault="002F3834">
      <w:pPr>
        <w:pStyle w:val="ConsPlusNonformat"/>
        <w:jc w:val="both"/>
      </w:pPr>
      <w:r>
        <w:t>неисполненная  обязанность  по  уплате  налогов, сборов, страховых взносов,</w:t>
      </w:r>
    </w:p>
    <w:p w:rsidR="002F3834" w:rsidRDefault="002F3834">
      <w:pPr>
        <w:pStyle w:val="ConsPlusNonformat"/>
        <w:jc w:val="both"/>
      </w:pPr>
      <w:r>
        <w:t>пеней,   штрафов   и   процентов,   подлежащих   уплате  в  соответствии  с</w:t>
      </w:r>
    </w:p>
    <w:p w:rsidR="002F3834" w:rsidRDefault="002F3834">
      <w:pPr>
        <w:pStyle w:val="ConsPlusNonformat"/>
        <w:jc w:val="both"/>
      </w:pPr>
      <w:r>
        <w:t>законодательством Российской Федерации о налогах и сборах;</w:t>
      </w:r>
    </w:p>
    <w:p w:rsidR="002F3834" w:rsidRDefault="002F3834">
      <w:pPr>
        <w:pStyle w:val="ConsPlusNonformat"/>
        <w:jc w:val="both"/>
      </w:pPr>
      <w:r>
        <w:t xml:space="preserve">    не  осуществляет  производство и(или) реализацию подакцизных товаров, а</w:t>
      </w:r>
    </w:p>
    <w:p w:rsidR="002F3834" w:rsidRDefault="002F3834">
      <w:pPr>
        <w:pStyle w:val="ConsPlusNonformat"/>
        <w:jc w:val="both"/>
      </w:pPr>
      <w:r>
        <w:t>также   добычу   и(или)  реализацию  полезных  ископаемых,  за  исключением</w:t>
      </w:r>
    </w:p>
    <w:p w:rsidR="002F3834" w:rsidRDefault="002F3834">
      <w:pPr>
        <w:pStyle w:val="ConsPlusNonformat"/>
        <w:jc w:val="both"/>
      </w:pPr>
      <w:r>
        <w:t>общераспространенных полезных ископаемых.</w:t>
      </w:r>
    </w:p>
    <w:p w:rsidR="002F3834" w:rsidRDefault="002F3834">
      <w:pPr>
        <w:pStyle w:val="ConsPlusNonformat"/>
        <w:jc w:val="both"/>
      </w:pPr>
      <w:r>
        <w:t xml:space="preserve">    Осведомлен   (осведомлена)   о   том,   что   несу  ответственность  за</w:t>
      </w:r>
    </w:p>
    <w:p w:rsidR="002F3834" w:rsidRDefault="002F3834">
      <w:pPr>
        <w:pStyle w:val="ConsPlusNonformat"/>
        <w:jc w:val="both"/>
      </w:pPr>
      <w:r>
        <w:t>достоверность и подлинность представленных в конкурсную комиссию документов</w:t>
      </w:r>
    </w:p>
    <w:p w:rsidR="002F3834" w:rsidRDefault="002F3834">
      <w:pPr>
        <w:pStyle w:val="ConsPlusNonformat"/>
        <w:jc w:val="both"/>
      </w:pPr>
      <w:r>
        <w:t>и  сведений  в соответствии с законодательством Российской Федерации, и даю</w:t>
      </w:r>
    </w:p>
    <w:p w:rsidR="002F3834" w:rsidRDefault="002F3834">
      <w:pPr>
        <w:pStyle w:val="ConsPlusNonformat"/>
        <w:jc w:val="both"/>
      </w:pPr>
      <w:r>
        <w:t>письменное согласие на обработку моих персональных данных в целях получения</w:t>
      </w:r>
    </w:p>
    <w:p w:rsidR="002F3834" w:rsidRDefault="002F3834">
      <w:pPr>
        <w:pStyle w:val="ConsPlusNonformat"/>
        <w:jc w:val="both"/>
      </w:pPr>
      <w:r>
        <w:t>государственной  поддержки.  Подтверждаю,  что  виды  затрат,  указанные  в</w:t>
      </w:r>
    </w:p>
    <w:p w:rsidR="002F3834" w:rsidRDefault="002F3834">
      <w:pPr>
        <w:pStyle w:val="ConsPlusNonformat"/>
        <w:jc w:val="both"/>
      </w:pPr>
      <w:hyperlink w:anchor="Par63" w:history="1">
        <w:r>
          <w:rPr>
            <w:color w:val="0000FF"/>
          </w:rPr>
          <w:t>пункте  1.5</w:t>
        </w:r>
      </w:hyperlink>
      <w:r>
        <w:t xml:space="preserve">  Порядка  предоставления грантов в форме субсидий из областного</w:t>
      </w:r>
    </w:p>
    <w:p w:rsidR="002F3834" w:rsidRDefault="002F3834">
      <w:pPr>
        <w:pStyle w:val="ConsPlusNonformat"/>
        <w:jc w:val="both"/>
      </w:pPr>
      <w:r>
        <w:t>бюджета    Ленинградской    области    субъектам    малого    и    среднего</w:t>
      </w:r>
    </w:p>
    <w:p w:rsidR="002F3834" w:rsidRDefault="002F3834">
      <w:pPr>
        <w:pStyle w:val="ConsPlusNonformat"/>
        <w:jc w:val="both"/>
      </w:pPr>
      <w:r>
        <w:t>предпринимательства  на  возмещение  части  затрат, связанных с реализацией</w:t>
      </w:r>
    </w:p>
    <w:p w:rsidR="002F3834" w:rsidRDefault="002F3834">
      <w:pPr>
        <w:pStyle w:val="ConsPlusNonformat"/>
        <w:jc w:val="both"/>
      </w:pPr>
      <w:r>
        <w:t>бизнес-проектов,  в  рамках государственной программы Ленинградской области</w:t>
      </w:r>
    </w:p>
    <w:p w:rsidR="002F3834" w:rsidRDefault="002F3834">
      <w:pPr>
        <w:pStyle w:val="ConsPlusNonformat"/>
        <w:jc w:val="both"/>
      </w:pPr>
      <w:r>
        <w:t>"Стимулирование    экономической    активности    Ленинградской   области",</w:t>
      </w:r>
    </w:p>
    <w:p w:rsidR="002F3834" w:rsidRDefault="002F3834">
      <w:pPr>
        <w:pStyle w:val="ConsPlusNonformat"/>
        <w:jc w:val="both"/>
      </w:pPr>
      <w:r>
        <w:t>утвержденного постановлением Правительства Ленинградской области от 30 июня</w:t>
      </w:r>
    </w:p>
    <w:p w:rsidR="002F3834" w:rsidRDefault="002F3834">
      <w:pPr>
        <w:pStyle w:val="ConsPlusNonformat"/>
        <w:jc w:val="both"/>
      </w:pPr>
      <w:r>
        <w:t>2020 года N 479, не подлежали возмещению за счет средств областного бюджета</w:t>
      </w:r>
    </w:p>
    <w:p w:rsidR="002F3834" w:rsidRDefault="002F3834">
      <w:pPr>
        <w:pStyle w:val="ConsPlusNonformat"/>
        <w:jc w:val="both"/>
      </w:pPr>
      <w:r>
        <w:t>Ленинградской  области  в  комитете  по развитию малого, среднего бизнеса и</w:t>
      </w:r>
    </w:p>
    <w:p w:rsidR="002F3834" w:rsidRDefault="002F3834">
      <w:pPr>
        <w:pStyle w:val="ConsPlusNonformat"/>
        <w:jc w:val="both"/>
      </w:pPr>
      <w:r>
        <w:t>потребительского    рынка    Ленинградской   области   и   других   органах</w:t>
      </w:r>
    </w:p>
    <w:p w:rsidR="002F3834" w:rsidRDefault="002F3834">
      <w:pPr>
        <w:pStyle w:val="ConsPlusNonformat"/>
        <w:jc w:val="both"/>
      </w:pPr>
      <w:r>
        <w:t>исполнительной   власти   Ленинградской  области  за  период,  указанный  в</w:t>
      </w:r>
    </w:p>
    <w:p w:rsidR="002F3834" w:rsidRDefault="002F3834">
      <w:pPr>
        <w:pStyle w:val="ConsPlusNonformat"/>
        <w:jc w:val="both"/>
      </w:pPr>
      <w:r>
        <w:t>настоящем заявлении.</w:t>
      </w:r>
    </w:p>
    <w:p w:rsidR="00066834" w:rsidRDefault="002F3834">
      <w:pPr>
        <w:pStyle w:val="ConsPlusNonformat"/>
        <w:jc w:val="both"/>
      </w:pPr>
      <w:r>
        <w:t xml:space="preserve">  </w:t>
      </w:r>
    </w:p>
    <w:p w:rsidR="002F3834" w:rsidRDefault="002F3834">
      <w:pPr>
        <w:pStyle w:val="ConsPlusNonformat"/>
        <w:jc w:val="both"/>
      </w:pPr>
      <w:r>
        <w:t xml:space="preserve">  </w:t>
      </w:r>
      <w:hyperlink w:anchor="Par256" w:history="1">
        <w:r>
          <w:rPr>
            <w:color w:val="0000FF"/>
          </w:rPr>
          <w:t>Информация</w:t>
        </w:r>
      </w:hyperlink>
      <w:r>
        <w:t xml:space="preserve"> о получателе гранта прилагается.</w:t>
      </w:r>
    </w:p>
    <w:p w:rsidR="002F3834" w:rsidRDefault="002F3834">
      <w:pPr>
        <w:pStyle w:val="ConsPlusNonformat"/>
        <w:jc w:val="both"/>
      </w:pPr>
    </w:p>
    <w:p w:rsidR="002F3834" w:rsidRDefault="002F3834">
      <w:pPr>
        <w:pStyle w:val="ConsPlusNonformat"/>
        <w:jc w:val="both"/>
      </w:pPr>
      <w:r>
        <w:t>"___" ________ 20__ года</w:t>
      </w:r>
    </w:p>
    <w:p w:rsidR="002F3834" w:rsidRDefault="002F3834">
      <w:pPr>
        <w:pStyle w:val="ConsPlusNonformat"/>
        <w:jc w:val="both"/>
      </w:pPr>
    </w:p>
    <w:p w:rsidR="002F3834" w:rsidRDefault="002F3834">
      <w:pPr>
        <w:pStyle w:val="ConsPlusNonformat"/>
        <w:jc w:val="both"/>
      </w:pPr>
      <w:r>
        <w:t>_________________________________________________         _________________</w:t>
      </w:r>
    </w:p>
    <w:p w:rsidR="002F3834" w:rsidRDefault="002F3834">
      <w:pPr>
        <w:pStyle w:val="ConsPlusNonformat"/>
        <w:jc w:val="both"/>
      </w:pPr>
      <w:r>
        <w:t>(фамилия, имя, отчество руководителя организации/             (подпись)</w:t>
      </w:r>
    </w:p>
    <w:p w:rsidR="002F3834" w:rsidRDefault="002F3834">
      <w:pPr>
        <w:pStyle w:val="ConsPlusNonformat"/>
        <w:jc w:val="both"/>
      </w:pPr>
      <w:r>
        <w:t xml:space="preserve">        индивидуального предпринимателя)</w:t>
      </w:r>
    </w:p>
    <w:p w:rsidR="002F3834" w:rsidRDefault="002F3834">
      <w:pPr>
        <w:pStyle w:val="ConsPlusNonformat"/>
        <w:jc w:val="both"/>
      </w:pPr>
    </w:p>
    <w:p w:rsidR="002F3834" w:rsidRDefault="002F3834">
      <w:pPr>
        <w:pStyle w:val="ConsPlusNonformat"/>
        <w:jc w:val="both"/>
      </w:pPr>
      <w:r>
        <w:t>Место печати</w:t>
      </w:r>
    </w:p>
    <w:p w:rsidR="002F3834" w:rsidRDefault="002F3834">
      <w:pPr>
        <w:pStyle w:val="ConsPlusNonformat"/>
        <w:jc w:val="both"/>
      </w:pPr>
      <w:r>
        <w:t>(при наличии)</w:t>
      </w:r>
    </w:p>
    <w:p w:rsidR="002F3834" w:rsidRDefault="002F3834">
      <w:pPr>
        <w:pStyle w:val="ConsPlusNormal"/>
      </w:pPr>
    </w:p>
    <w:p w:rsidR="002F3834" w:rsidRDefault="002F3834">
      <w:pPr>
        <w:pStyle w:val="ConsPlusNormal"/>
      </w:pPr>
    </w:p>
    <w:p w:rsidR="002F3834" w:rsidRDefault="002F3834">
      <w:pPr>
        <w:pStyle w:val="ConsPlusNormal"/>
      </w:pPr>
    </w:p>
    <w:p w:rsidR="002F3834" w:rsidRDefault="002F3834">
      <w:pPr>
        <w:pStyle w:val="ConsPlusNormal"/>
      </w:pPr>
    </w:p>
    <w:p w:rsidR="002F3834" w:rsidRDefault="002F383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F3834">
        <w:tc>
          <w:tcPr>
            <w:tcW w:w="9071" w:type="dxa"/>
          </w:tcPr>
          <w:p w:rsidR="002F3834" w:rsidRDefault="002F3834">
            <w:pPr>
              <w:pStyle w:val="ConsPlusNormal"/>
              <w:jc w:val="center"/>
            </w:pPr>
            <w:bookmarkStart w:id="2" w:name="Par256"/>
            <w:bookmarkEnd w:id="2"/>
            <w:r>
              <w:t>Информация о получателе гранта</w:t>
            </w:r>
          </w:p>
          <w:p w:rsidR="002F3834" w:rsidRDefault="002F3834">
            <w:pPr>
              <w:pStyle w:val="ConsPlusNormal"/>
              <w:jc w:val="center"/>
            </w:pPr>
            <w:r>
              <w:t>по состоянию на "___" ___________ 20__ года</w:t>
            </w:r>
          </w:p>
          <w:p w:rsidR="002F3834" w:rsidRDefault="002F3834">
            <w:pPr>
              <w:pStyle w:val="ConsPlusNormal"/>
              <w:jc w:val="center"/>
            </w:pPr>
            <w:r>
              <w:t>(дата подачи заявления)</w:t>
            </w:r>
          </w:p>
        </w:tc>
      </w:tr>
    </w:tbl>
    <w:p w:rsidR="002F3834" w:rsidRDefault="002F383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2F38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Телефон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Факс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ИНН/КПП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ОГРН/ОГРНИП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Расчетный счет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БИК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Основной вид деятельности по ОКВЭД, не включенный в разделы G (за исключением кода 45), K, L, M (кроме кодов 71 и 75), N (за исключением кода 79), O, S (за исключением кодов 95 и 96), T, 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Общее количество рабочих мест, ед.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Среднесписочная численность работников за предшествующий календарный год, чел.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Минимальная месячная заработная плата работников (должна быть не ниже размера, установленного региональным соглашением о минимальной заработной плате в Ленинградской области), руб.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</w:tbl>
    <w:p w:rsidR="002F3834" w:rsidRDefault="002F383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850"/>
        <w:gridCol w:w="2211"/>
      </w:tblGrid>
      <w:tr w:rsidR="002F3834">
        <w:tc>
          <w:tcPr>
            <w:tcW w:w="6009" w:type="dxa"/>
            <w:tcBorders>
              <w:bottom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  <w:tc>
          <w:tcPr>
            <w:tcW w:w="850" w:type="dxa"/>
          </w:tcPr>
          <w:p w:rsidR="002F3834" w:rsidRDefault="002F3834">
            <w:pPr>
              <w:pStyle w:val="ConsPlusNormal"/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6009" w:type="dxa"/>
            <w:tcBorders>
              <w:top w:val="single" w:sz="4" w:space="0" w:color="auto"/>
            </w:tcBorders>
          </w:tcPr>
          <w:p w:rsidR="002F3834" w:rsidRDefault="002F3834">
            <w:pPr>
              <w:pStyle w:val="ConsPlusNormal"/>
              <w:jc w:val="center"/>
            </w:pPr>
            <w:r>
              <w:t>(фамилия, имя, отчество руководителя организации/индивидуального предпринимателя)</w:t>
            </w:r>
          </w:p>
        </w:tc>
        <w:tc>
          <w:tcPr>
            <w:tcW w:w="850" w:type="dxa"/>
          </w:tcPr>
          <w:p w:rsidR="002F3834" w:rsidRDefault="002F383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2F3834" w:rsidRDefault="002F383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F3834">
        <w:tc>
          <w:tcPr>
            <w:tcW w:w="9070" w:type="dxa"/>
            <w:gridSpan w:val="3"/>
          </w:tcPr>
          <w:p w:rsidR="002F3834" w:rsidRDefault="002F3834">
            <w:pPr>
              <w:pStyle w:val="ConsPlusNormal"/>
            </w:pPr>
            <w:r>
              <w:t>"___" ________ 20__ года</w:t>
            </w:r>
          </w:p>
        </w:tc>
      </w:tr>
      <w:tr w:rsidR="002F3834">
        <w:tc>
          <w:tcPr>
            <w:tcW w:w="9070" w:type="dxa"/>
            <w:gridSpan w:val="3"/>
          </w:tcPr>
          <w:p w:rsidR="002F3834" w:rsidRDefault="002F3834">
            <w:pPr>
              <w:pStyle w:val="ConsPlusNormal"/>
            </w:pPr>
            <w:r>
              <w:t>Место печати</w:t>
            </w:r>
          </w:p>
          <w:p w:rsidR="002F3834" w:rsidRDefault="002F3834">
            <w:pPr>
              <w:pStyle w:val="ConsPlusNormal"/>
            </w:pPr>
            <w:r>
              <w:t>(при наличии)</w:t>
            </w:r>
          </w:p>
        </w:tc>
      </w:tr>
    </w:tbl>
    <w:p w:rsidR="002F3834" w:rsidRDefault="002F3834">
      <w:pPr>
        <w:pStyle w:val="ConsPlusNormal"/>
      </w:pPr>
    </w:p>
    <w:p w:rsidR="002F3834" w:rsidRDefault="002F3834">
      <w:pPr>
        <w:pStyle w:val="ConsPlusNormal"/>
      </w:pPr>
    </w:p>
    <w:p w:rsidR="002F3834" w:rsidRDefault="002F3834">
      <w:pPr>
        <w:pStyle w:val="ConsPlusNormal"/>
      </w:pPr>
    </w:p>
    <w:p w:rsidR="002F3834" w:rsidRDefault="002F3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2F3834" w:rsidRDefault="002F3834">
      <w:pPr>
        <w:pStyle w:val="ConsPlusNormal"/>
      </w:pPr>
    </w:p>
    <w:p w:rsidR="002F3834" w:rsidRDefault="002F3834">
      <w:pPr>
        <w:pStyle w:val="ConsPlusNormal"/>
        <w:jc w:val="right"/>
        <w:outlineLvl w:val="1"/>
      </w:pPr>
      <w:r>
        <w:lastRenderedPageBreak/>
        <w:t>Приложение 2</w:t>
      </w:r>
    </w:p>
    <w:p w:rsidR="002F3834" w:rsidRDefault="002F3834">
      <w:pPr>
        <w:pStyle w:val="ConsPlusNormal"/>
        <w:jc w:val="right"/>
      </w:pPr>
      <w:r>
        <w:t>к Порядку...</w:t>
      </w:r>
    </w:p>
    <w:p w:rsidR="002F3834" w:rsidRDefault="002F3834">
      <w:pPr>
        <w:pStyle w:val="ConsPlusNormal"/>
      </w:pPr>
    </w:p>
    <w:p w:rsidR="002F3834" w:rsidRDefault="002F3834">
      <w:pPr>
        <w:pStyle w:val="ConsPlusNormal"/>
      </w:pPr>
      <w:r>
        <w:t>(Форма)</w:t>
      </w:r>
    </w:p>
    <w:p w:rsidR="002F3834" w:rsidRDefault="002F383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F3834">
        <w:tc>
          <w:tcPr>
            <w:tcW w:w="9071" w:type="dxa"/>
          </w:tcPr>
          <w:p w:rsidR="002F3834" w:rsidRDefault="002F3834">
            <w:pPr>
              <w:pStyle w:val="ConsPlusNormal"/>
              <w:jc w:val="center"/>
            </w:pPr>
            <w:bookmarkStart w:id="3" w:name="Par318"/>
            <w:bookmarkEnd w:id="3"/>
            <w:r>
              <w:t>Смета расходов на бизнес-проект</w:t>
            </w:r>
          </w:p>
          <w:p w:rsidR="002F3834" w:rsidRDefault="002F3834">
            <w:pPr>
              <w:pStyle w:val="ConsPlusNormal"/>
              <w:jc w:val="center"/>
            </w:pPr>
            <w:r>
              <w:t>(указываются расходы, реализованные бизнес-проектом)</w:t>
            </w:r>
          </w:p>
          <w:p w:rsidR="002F3834" w:rsidRDefault="002F3834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2F3834" w:rsidRDefault="002F3834">
            <w:pPr>
              <w:pStyle w:val="ConsPlusNormal"/>
              <w:jc w:val="center"/>
            </w:pPr>
            <w:r>
              <w:t>(наименование юридического лица, индивидуального предпринимателя)</w:t>
            </w:r>
          </w:p>
        </w:tc>
      </w:tr>
    </w:tbl>
    <w:p w:rsidR="002F3834" w:rsidRDefault="002F383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864"/>
        <w:gridCol w:w="1531"/>
      </w:tblGrid>
      <w:tr w:rsidR="002F38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  <w:jc w:val="center"/>
            </w:pPr>
            <w:r>
              <w:t>Виды затрат</w:t>
            </w:r>
          </w:p>
          <w:p w:rsidR="002F3834" w:rsidRDefault="002F3834">
            <w:pPr>
              <w:pStyle w:val="ConsPlusNormal"/>
              <w:jc w:val="center"/>
            </w:pPr>
            <w:r>
              <w:t>(исходя из подтвержденных расходов)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  <w:jc w:val="center"/>
            </w:pPr>
            <w:r>
              <w:t>Детализация затрат</w:t>
            </w:r>
          </w:p>
          <w:p w:rsidR="002F3834" w:rsidRDefault="002F3834">
            <w:pPr>
              <w:pStyle w:val="ConsPlusNormal"/>
              <w:jc w:val="center"/>
            </w:pPr>
            <w:r>
              <w:t>(исходя из подтвержденных расходов)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  <w:jc w:val="center"/>
            </w:pPr>
            <w:r>
              <w:t>Размер затрат, тыс. рублей</w:t>
            </w:r>
          </w:p>
        </w:tc>
      </w:tr>
      <w:tr w:rsidR="002F38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  <w:jc w:val="center"/>
            </w:pPr>
            <w:r>
              <w:t>4</w:t>
            </w:r>
          </w:p>
        </w:tc>
      </w:tr>
      <w:tr w:rsidR="002F38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Оформление результатов интеллектуальной деятельности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Приобретение основных средств, необходимых для осуществления хозяйственной деятельности (за исключением легкового автотранспорта, сотовых (мобильных) телефонов, планшетов)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Оплата образовательных услуг по переподготовке и повышению квалификации работников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Оплата услуг связи, в том числе сети "Интернет" (при реализации бизнес-проекта)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Оплата услуг по созданию, технической поддержке, наполнению, развитию и продвижению бизнес-проекта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Приобретение производственно-технологического и газового оборудования для создания, и(или) развития, и(или) модернизации производства товаров, выполнения работ, оказания услуг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Ремонтные или строительные работы для реализации бизнес-проекта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Озеленение и благоустройство территории, предусмотренные бизнес-проектом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  <w:tr w:rsidR="002F38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  <w:r>
              <w:t>Итого произведено расходов на бизнес-проект, руб.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34" w:rsidRDefault="002F3834">
            <w:pPr>
              <w:pStyle w:val="ConsPlusNormal"/>
            </w:pPr>
          </w:p>
        </w:tc>
      </w:tr>
    </w:tbl>
    <w:p w:rsidR="002F3834" w:rsidRDefault="002F3834">
      <w:pPr>
        <w:pStyle w:val="ConsPlusNormal"/>
      </w:pPr>
    </w:p>
    <w:p w:rsidR="002F3834" w:rsidRDefault="002F3834">
      <w:pPr>
        <w:pStyle w:val="ConsPlusNormal"/>
      </w:pPr>
    </w:p>
    <w:p w:rsidR="002F3834" w:rsidRDefault="002F3834">
      <w:pPr>
        <w:pStyle w:val="ConsPlusNormal"/>
      </w:pPr>
    </w:p>
    <w:p w:rsidR="002F3834" w:rsidRDefault="002F3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066834" w:rsidRDefault="00066834">
      <w:pPr>
        <w:pStyle w:val="ConsPlusNormal"/>
      </w:pPr>
    </w:p>
    <w:p w:rsidR="002F3834" w:rsidRDefault="002F3834">
      <w:pPr>
        <w:pStyle w:val="ConsPlusNormal"/>
      </w:pPr>
    </w:p>
    <w:sectPr w:rsidR="002F3834" w:rsidSect="00066834">
      <w:pgSz w:w="11906" w:h="16838"/>
      <w:pgMar w:top="426" w:right="991" w:bottom="28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31" w:rsidRDefault="00980131" w:rsidP="00066834">
      <w:pPr>
        <w:spacing w:after="0" w:line="240" w:lineRule="auto"/>
      </w:pPr>
      <w:r>
        <w:separator/>
      </w:r>
    </w:p>
  </w:endnote>
  <w:endnote w:type="continuationSeparator" w:id="0">
    <w:p w:rsidR="00980131" w:rsidRDefault="00980131" w:rsidP="0006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31" w:rsidRDefault="00980131" w:rsidP="00066834">
      <w:pPr>
        <w:spacing w:after="0" w:line="240" w:lineRule="auto"/>
      </w:pPr>
      <w:r>
        <w:separator/>
      </w:r>
    </w:p>
  </w:footnote>
  <w:footnote w:type="continuationSeparator" w:id="0">
    <w:p w:rsidR="00980131" w:rsidRDefault="00980131" w:rsidP="00066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71"/>
    <w:rsid w:val="00066834"/>
    <w:rsid w:val="002F3834"/>
    <w:rsid w:val="003E6874"/>
    <w:rsid w:val="004B6B5C"/>
    <w:rsid w:val="00791E71"/>
    <w:rsid w:val="0098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533662-EA29-41C4-B2E7-D604D7BA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668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683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668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668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B30C4B6008E6B8A2C1510AF116BC5C9D56DEE8B510A90EA436805EE1BF9597034C0DF566650FCD16535BA071v9R3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6522</Characters>
  <Application>Microsoft Office Word</Application>
  <DocSecurity>2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30.06.2020 N 479"Об утверждении Порядка предоставления грантов в форме субсидий из областного бюджета Ленинградской области субъектам малого и среднего предпринимательства на возмещение части затрат, св</vt:lpstr>
    </vt:vector>
  </TitlesOfParts>
  <Company>КонсультантПлюс Версия 4020.00.33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30.06.2020 N 479"Об утверждении Порядка предоставления грантов в форме субсидий из областного бюджета Ленинградской области субъектам малого и среднего предпринимательства на возмещение части затрат, св</dc:title>
  <dc:subject/>
  <dc:creator>Grigoryan.A</dc:creator>
  <cp:keywords/>
  <dc:description/>
  <cp:lastModifiedBy>Григорий Румянцев</cp:lastModifiedBy>
  <cp:revision>2</cp:revision>
  <dcterms:created xsi:type="dcterms:W3CDTF">2020-12-04T12:33:00Z</dcterms:created>
  <dcterms:modified xsi:type="dcterms:W3CDTF">2020-12-04T12:33:00Z</dcterms:modified>
</cp:coreProperties>
</file>